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5BF0" w:rsidRDefault="006B5BF0" w:rsidP="006B5BF0">
      <w:pPr>
        <w:spacing w:after="0" w:line="23" w:lineRule="atLeast"/>
        <w:rPr>
          <w:rFonts w:ascii="Arial" w:hAnsi="Arial" w:cs="Arial"/>
          <w:b/>
          <w:color w:val="FF0000"/>
          <w:sz w:val="24"/>
          <w:szCs w:val="24"/>
        </w:rPr>
      </w:pPr>
      <w:r>
        <w:rPr>
          <w:rFonts w:ascii="Arial" w:hAnsi="Arial" w:cs="Arial"/>
          <w:b/>
          <w:color w:val="FF0000"/>
          <w:sz w:val="24"/>
          <w:szCs w:val="24"/>
        </w:rPr>
        <w:t>PRIVACY POLICY</w:t>
      </w:r>
    </w:p>
    <w:p w:rsidR="006B5BF0" w:rsidRDefault="006B5BF0" w:rsidP="006B5BF0">
      <w:pPr>
        <w:spacing w:after="0" w:line="23" w:lineRule="atLeast"/>
        <w:rPr>
          <w:rFonts w:ascii="Arial" w:hAnsi="Arial" w:cs="Arial"/>
          <w:sz w:val="24"/>
          <w:szCs w:val="24"/>
        </w:rPr>
      </w:pPr>
    </w:p>
    <w:p w:rsidR="006B5BF0" w:rsidRDefault="006B5BF0" w:rsidP="006B5BF0">
      <w:pPr>
        <w:shd w:val="clear" w:color="auto" w:fill="FFFFFF"/>
        <w:spacing w:before="100" w:beforeAutospacing="1" w:after="100" w:afterAutospacing="1" w:line="240" w:lineRule="auto"/>
        <w:rPr>
          <w:rFonts w:ascii="Arial" w:eastAsia="Times New Roman" w:hAnsi="Arial" w:cs="Arial"/>
          <w:color w:val="203232"/>
          <w:sz w:val="24"/>
          <w:szCs w:val="24"/>
        </w:rPr>
      </w:pPr>
      <w:r>
        <w:rPr>
          <w:rFonts w:ascii="Arial" w:eastAsia="Times New Roman" w:hAnsi="Arial" w:cs="Arial"/>
          <w:color w:val="203232"/>
          <w:sz w:val="24"/>
          <w:szCs w:val="24"/>
        </w:rPr>
        <w:t xml:space="preserve">In accordance with </w:t>
      </w:r>
      <w:r>
        <w:rPr>
          <w:rFonts w:ascii="Arial" w:eastAsia="Times New Roman" w:hAnsi="Arial" w:cs="Arial"/>
          <w:color w:val="203232"/>
          <w:sz w:val="24"/>
          <w:szCs w:val="24"/>
          <w:highlight w:val="yellow"/>
        </w:rPr>
        <w:t>current federal and applicable provincial legislation</w:t>
      </w:r>
      <w:r>
        <w:rPr>
          <w:rFonts w:ascii="Arial" w:eastAsia="Times New Roman" w:hAnsi="Arial" w:cs="Arial"/>
          <w:color w:val="203232"/>
          <w:sz w:val="24"/>
          <w:szCs w:val="24"/>
        </w:rPr>
        <w:t>, Databank has adopted privacy practices to protect personal information as part of its overall service commitment to clients.</w:t>
      </w:r>
    </w:p>
    <w:p w:rsidR="006B5BF0" w:rsidRDefault="006B5BF0" w:rsidP="006B5BF0">
      <w:pPr>
        <w:shd w:val="clear" w:color="auto" w:fill="FFFFFF"/>
        <w:spacing w:before="100" w:beforeAutospacing="1" w:after="100" w:afterAutospacing="1" w:line="240" w:lineRule="auto"/>
        <w:rPr>
          <w:rFonts w:ascii="Arial" w:eastAsia="Times New Roman" w:hAnsi="Arial" w:cs="Arial"/>
          <w:color w:val="203232"/>
          <w:sz w:val="24"/>
          <w:szCs w:val="24"/>
        </w:rPr>
      </w:pPr>
      <w:r>
        <w:rPr>
          <w:rFonts w:ascii="Arial" w:eastAsia="Times New Roman" w:hAnsi="Arial" w:cs="Arial"/>
          <w:color w:val="203232"/>
          <w:sz w:val="24"/>
          <w:szCs w:val="24"/>
        </w:rPr>
        <w:t>Databank Financial Services Ltd, Databank Asset Management Services Ltd. and Databank Brokerage Ltd. (collectively referred to as "Databank") are committed to protecting the privacy of our customers and regard this as an integral part of the service we provide you. Every Databank employee is responsible for ensuring the confidentiality of all personal information they may access. Each employee annually signs off on Databank's Privacy Policy and completes mandatory privacy training to ensure they understand their obligations and expectations as it relates to the activities they perform.</w:t>
      </w:r>
    </w:p>
    <w:p w:rsidR="006B5BF0" w:rsidRDefault="006B5BF0" w:rsidP="006B5BF0">
      <w:pPr>
        <w:shd w:val="clear" w:color="auto" w:fill="FFFFFF"/>
        <w:spacing w:before="100" w:beforeAutospacing="1" w:after="100" w:afterAutospacing="1" w:line="240" w:lineRule="auto"/>
        <w:outlineLvl w:val="3"/>
        <w:rPr>
          <w:rFonts w:ascii="Arial" w:eastAsia="Times New Roman" w:hAnsi="Arial" w:cs="Arial"/>
          <w:b/>
          <w:color w:val="203232"/>
          <w:sz w:val="24"/>
          <w:szCs w:val="24"/>
        </w:rPr>
      </w:pPr>
      <w:r>
        <w:rPr>
          <w:rFonts w:ascii="Arial" w:eastAsia="Times New Roman" w:hAnsi="Arial" w:cs="Arial"/>
          <w:b/>
          <w:color w:val="203232"/>
          <w:sz w:val="24"/>
          <w:szCs w:val="24"/>
        </w:rPr>
        <w:t>Personal Information</w:t>
      </w:r>
    </w:p>
    <w:p w:rsidR="006B5BF0" w:rsidRDefault="006B5BF0" w:rsidP="006B5BF0">
      <w:pPr>
        <w:shd w:val="clear" w:color="auto" w:fill="FFFFFF"/>
        <w:spacing w:before="100" w:beforeAutospacing="1" w:after="100" w:afterAutospacing="1" w:line="240" w:lineRule="auto"/>
        <w:rPr>
          <w:rFonts w:ascii="Arial" w:eastAsia="Times New Roman" w:hAnsi="Arial" w:cs="Arial"/>
          <w:color w:val="203232"/>
          <w:sz w:val="24"/>
          <w:szCs w:val="24"/>
        </w:rPr>
      </w:pPr>
      <w:r>
        <w:rPr>
          <w:rFonts w:ascii="Arial" w:eastAsia="Times New Roman" w:hAnsi="Arial" w:cs="Arial"/>
          <w:color w:val="203232"/>
          <w:sz w:val="24"/>
          <w:szCs w:val="24"/>
        </w:rPr>
        <w:t>Personal information refers to information that identifies you. It may include information such as your age, marital status, employment history, social security number, credit history, home address, personal email address and home telephone number.</w:t>
      </w:r>
    </w:p>
    <w:p w:rsidR="006B5BF0" w:rsidRDefault="006B5BF0" w:rsidP="006B5BF0">
      <w:pPr>
        <w:shd w:val="clear" w:color="auto" w:fill="FFFFFF"/>
        <w:spacing w:before="100" w:beforeAutospacing="1" w:after="100" w:afterAutospacing="1" w:line="240" w:lineRule="auto"/>
        <w:outlineLvl w:val="3"/>
        <w:rPr>
          <w:rFonts w:ascii="Arial" w:eastAsia="Times New Roman" w:hAnsi="Arial" w:cs="Arial"/>
          <w:b/>
          <w:color w:val="203232"/>
          <w:sz w:val="24"/>
          <w:szCs w:val="24"/>
        </w:rPr>
      </w:pPr>
      <w:r>
        <w:rPr>
          <w:rFonts w:ascii="Arial" w:eastAsia="Times New Roman" w:hAnsi="Arial" w:cs="Arial"/>
          <w:b/>
          <w:color w:val="203232"/>
          <w:sz w:val="24"/>
          <w:szCs w:val="24"/>
        </w:rPr>
        <w:t>Why do we need your Personal Information?</w:t>
      </w:r>
    </w:p>
    <w:p w:rsidR="006B5BF0" w:rsidRDefault="006B5BF0" w:rsidP="006B5BF0">
      <w:pPr>
        <w:shd w:val="clear" w:color="auto" w:fill="FFFFFF"/>
        <w:spacing w:before="100" w:beforeAutospacing="1" w:after="100" w:afterAutospacing="1" w:line="240" w:lineRule="auto"/>
        <w:rPr>
          <w:rFonts w:ascii="Arial" w:eastAsia="Times New Roman" w:hAnsi="Arial" w:cs="Arial"/>
          <w:color w:val="203232"/>
          <w:sz w:val="24"/>
          <w:szCs w:val="24"/>
        </w:rPr>
      </w:pPr>
      <w:r>
        <w:rPr>
          <w:rFonts w:ascii="Arial" w:eastAsia="Times New Roman" w:hAnsi="Arial" w:cs="Arial"/>
          <w:color w:val="203232"/>
          <w:sz w:val="24"/>
          <w:szCs w:val="24"/>
        </w:rPr>
        <w:t xml:space="preserve">We require your personal information </w:t>
      </w:r>
      <w:proofErr w:type="gramStart"/>
      <w:r>
        <w:rPr>
          <w:rFonts w:ascii="Arial" w:eastAsia="Times New Roman" w:hAnsi="Arial" w:cs="Arial"/>
          <w:color w:val="203232"/>
          <w:sz w:val="24"/>
          <w:szCs w:val="24"/>
        </w:rPr>
        <w:t>in order to</w:t>
      </w:r>
      <w:proofErr w:type="gramEnd"/>
      <w:r>
        <w:rPr>
          <w:rFonts w:ascii="Arial" w:eastAsia="Times New Roman" w:hAnsi="Arial" w:cs="Arial"/>
          <w:color w:val="203232"/>
          <w:sz w:val="24"/>
          <w:szCs w:val="24"/>
        </w:rPr>
        <w:t xml:space="preserve"> establish a relationship with you and provide you with the best possible service - the better we know you, the better we can serve you. Your signature, financial history, current financial position, social security number, age and other similar personal information allow us to:</w:t>
      </w:r>
    </w:p>
    <w:p w:rsidR="006B5BF0" w:rsidRDefault="006B5BF0" w:rsidP="006B5BF0">
      <w:pPr>
        <w:numPr>
          <w:ilvl w:val="0"/>
          <w:numId w:val="1"/>
        </w:numPr>
        <w:shd w:val="clear" w:color="auto" w:fill="FFFFFF"/>
        <w:spacing w:before="100" w:beforeAutospacing="1" w:after="100" w:afterAutospacing="1" w:line="240" w:lineRule="auto"/>
        <w:rPr>
          <w:rFonts w:ascii="Arial" w:eastAsia="Times New Roman" w:hAnsi="Arial" w:cs="Arial"/>
          <w:color w:val="203232"/>
          <w:sz w:val="24"/>
          <w:szCs w:val="24"/>
        </w:rPr>
      </w:pPr>
      <w:r>
        <w:rPr>
          <w:rFonts w:ascii="Arial" w:eastAsia="Times New Roman" w:hAnsi="Arial" w:cs="Arial"/>
          <w:color w:val="203232"/>
          <w:sz w:val="24"/>
          <w:szCs w:val="24"/>
        </w:rPr>
        <w:t>Establish your identity;</w:t>
      </w:r>
    </w:p>
    <w:p w:rsidR="006B5BF0" w:rsidRDefault="006B5BF0" w:rsidP="006B5BF0">
      <w:pPr>
        <w:numPr>
          <w:ilvl w:val="0"/>
          <w:numId w:val="1"/>
        </w:numPr>
        <w:shd w:val="clear" w:color="auto" w:fill="FFFFFF"/>
        <w:spacing w:before="100" w:beforeAutospacing="1" w:after="100" w:afterAutospacing="1" w:line="240" w:lineRule="auto"/>
        <w:rPr>
          <w:rFonts w:ascii="Arial" w:eastAsia="Times New Roman" w:hAnsi="Arial" w:cs="Arial"/>
          <w:color w:val="203232"/>
          <w:sz w:val="24"/>
          <w:szCs w:val="24"/>
        </w:rPr>
      </w:pPr>
      <w:r>
        <w:rPr>
          <w:rFonts w:ascii="Arial" w:eastAsia="Times New Roman" w:hAnsi="Arial" w:cs="Arial"/>
          <w:color w:val="203232"/>
          <w:sz w:val="24"/>
          <w:szCs w:val="24"/>
        </w:rPr>
        <w:t>Understand and assess your eligibility for our products and services;</w:t>
      </w:r>
    </w:p>
    <w:p w:rsidR="006B5BF0" w:rsidRDefault="006B5BF0" w:rsidP="006B5BF0">
      <w:pPr>
        <w:numPr>
          <w:ilvl w:val="0"/>
          <w:numId w:val="1"/>
        </w:numPr>
        <w:shd w:val="clear" w:color="auto" w:fill="FFFFFF"/>
        <w:spacing w:before="100" w:beforeAutospacing="1" w:after="100" w:afterAutospacing="1" w:line="240" w:lineRule="auto"/>
        <w:rPr>
          <w:rFonts w:ascii="Arial" w:eastAsia="Times New Roman" w:hAnsi="Arial" w:cs="Arial"/>
          <w:color w:val="203232"/>
          <w:sz w:val="24"/>
          <w:szCs w:val="24"/>
        </w:rPr>
      </w:pPr>
      <w:r>
        <w:rPr>
          <w:rFonts w:ascii="Arial" w:eastAsia="Times New Roman" w:hAnsi="Arial" w:cs="Arial"/>
          <w:color w:val="203232"/>
          <w:sz w:val="24"/>
          <w:szCs w:val="24"/>
        </w:rPr>
        <w:t>Provide you with the services you have agreed to obtain from us;</w:t>
      </w:r>
    </w:p>
    <w:p w:rsidR="006B5BF0" w:rsidRDefault="006B5BF0" w:rsidP="006B5BF0">
      <w:pPr>
        <w:numPr>
          <w:ilvl w:val="0"/>
          <w:numId w:val="1"/>
        </w:numPr>
        <w:shd w:val="clear" w:color="auto" w:fill="FFFFFF"/>
        <w:spacing w:before="100" w:beforeAutospacing="1" w:after="100" w:afterAutospacing="1" w:line="240" w:lineRule="auto"/>
        <w:rPr>
          <w:rFonts w:ascii="Arial" w:eastAsia="Times New Roman" w:hAnsi="Arial" w:cs="Arial"/>
          <w:color w:val="203232"/>
          <w:sz w:val="24"/>
          <w:szCs w:val="24"/>
        </w:rPr>
      </w:pPr>
      <w:r>
        <w:rPr>
          <w:rFonts w:ascii="Arial" w:eastAsia="Times New Roman" w:hAnsi="Arial" w:cs="Arial"/>
          <w:color w:val="203232"/>
          <w:sz w:val="24"/>
          <w:szCs w:val="24"/>
        </w:rPr>
        <w:t>Protect you and us from error and fraud; and</w:t>
      </w:r>
    </w:p>
    <w:p w:rsidR="006B5BF0" w:rsidRDefault="006B5BF0" w:rsidP="006B5BF0">
      <w:pPr>
        <w:numPr>
          <w:ilvl w:val="0"/>
          <w:numId w:val="1"/>
        </w:numPr>
        <w:shd w:val="clear" w:color="auto" w:fill="FFFFFF"/>
        <w:spacing w:before="100" w:beforeAutospacing="1" w:after="100" w:afterAutospacing="1" w:line="240" w:lineRule="auto"/>
        <w:rPr>
          <w:rFonts w:ascii="Arial" w:eastAsia="Times New Roman" w:hAnsi="Arial" w:cs="Arial"/>
          <w:color w:val="203232"/>
          <w:sz w:val="24"/>
          <w:szCs w:val="24"/>
        </w:rPr>
      </w:pPr>
      <w:r>
        <w:rPr>
          <w:rFonts w:ascii="Arial" w:eastAsia="Times New Roman" w:hAnsi="Arial" w:cs="Arial"/>
          <w:color w:val="203232"/>
          <w:sz w:val="24"/>
          <w:szCs w:val="24"/>
        </w:rPr>
        <w:t>Comply with the law.</w:t>
      </w:r>
    </w:p>
    <w:p w:rsidR="006B5BF0" w:rsidRDefault="006B5BF0" w:rsidP="006B5BF0">
      <w:pPr>
        <w:shd w:val="clear" w:color="auto" w:fill="FFFFFF"/>
        <w:spacing w:before="100" w:beforeAutospacing="1" w:after="100" w:afterAutospacing="1" w:line="240" w:lineRule="auto"/>
        <w:outlineLvl w:val="3"/>
        <w:rPr>
          <w:rFonts w:ascii="Arial" w:eastAsia="Times New Roman" w:hAnsi="Arial" w:cs="Arial"/>
          <w:b/>
          <w:color w:val="203232"/>
          <w:sz w:val="24"/>
          <w:szCs w:val="24"/>
        </w:rPr>
      </w:pPr>
      <w:r>
        <w:rPr>
          <w:rFonts w:ascii="Arial" w:eastAsia="Times New Roman" w:hAnsi="Arial" w:cs="Arial"/>
          <w:b/>
          <w:color w:val="203232"/>
          <w:sz w:val="24"/>
          <w:szCs w:val="24"/>
        </w:rPr>
        <w:t>How do we obtain your personal information?</w:t>
      </w:r>
    </w:p>
    <w:p w:rsidR="006B5BF0" w:rsidRDefault="006B5BF0" w:rsidP="006B5BF0">
      <w:pPr>
        <w:shd w:val="clear" w:color="auto" w:fill="FFFFFF"/>
        <w:spacing w:before="100" w:beforeAutospacing="1" w:after="100" w:afterAutospacing="1" w:line="240" w:lineRule="auto"/>
        <w:rPr>
          <w:rFonts w:ascii="Arial" w:eastAsia="Times New Roman" w:hAnsi="Arial" w:cs="Arial"/>
          <w:color w:val="203232"/>
          <w:sz w:val="24"/>
          <w:szCs w:val="24"/>
        </w:rPr>
      </w:pPr>
      <w:r>
        <w:rPr>
          <w:rFonts w:ascii="Arial" w:eastAsia="Times New Roman" w:hAnsi="Arial" w:cs="Arial"/>
          <w:color w:val="203232"/>
          <w:sz w:val="24"/>
          <w:szCs w:val="24"/>
        </w:rPr>
        <w:t>Personal information is obtained primarily from you, although we may also obtain information from other sources with your consent. These other sources may include, but are not limited to other Databank affiliates, your bank, other financial institutions, etc.</w:t>
      </w:r>
    </w:p>
    <w:p w:rsidR="006B5BF0" w:rsidRDefault="006B5BF0" w:rsidP="006B5BF0">
      <w:pPr>
        <w:shd w:val="clear" w:color="auto" w:fill="FFFFFF"/>
        <w:spacing w:before="100" w:beforeAutospacing="1" w:after="100" w:afterAutospacing="1" w:line="240" w:lineRule="auto"/>
        <w:outlineLvl w:val="3"/>
        <w:rPr>
          <w:rFonts w:ascii="Arial" w:eastAsia="Times New Roman" w:hAnsi="Arial" w:cs="Arial"/>
          <w:b/>
          <w:color w:val="203232"/>
          <w:sz w:val="24"/>
          <w:szCs w:val="24"/>
        </w:rPr>
      </w:pPr>
      <w:r>
        <w:rPr>
          <w:rFonts w:ascii="Arial" w:eastAsia="Times New Roman" w:hAnsi="Arial" w:cs="Arial"/>
          <w:b/>
          <w:color w:val="203232"/>
          <w:sz w:val="24"/>
          <w:szCs w:val="24"/>
        </w:rPr>
        <w:t>How do we use your personal information?</w:t>
      </w:r>
    </w:p>
    <w:p w:rsidR="006B5BF0" w:rsidRDefault="006B5BF0" w:rsidP="006B5BF0">
      <w:pPr>
        <w:shd w:val="clear" w:color="auto" w:fill="FFFFFF"/>
        <w:spacing w:before="100" w:beforeAutospacing="1" w:after="100" w:afterAutospacing="1" w:line="240" w:lineRule="auto"/>
        <w:rPr>
          <w:rFonts w:ascii="Arial" w:eastAsia="Times New Roman" w:hAnsi="Arial" w:cs="Arial"/>
          <w:color w:val="203232"/>
          <w:sz w:val="24"/>
          <w:szCs w:val="24"/>
        </w:rPr>
      </w:pPr>
      <w:r>
        <w:rPr>
          <w:rFonts w:ascii="Arial" w:eastAsia="Times New Roman" w:hAnsi="Arial" w:cs="Arial"/>
          <w:color w:val="203232"/>
          <w:sz w:val="24"/>
          <w:szCs w:val="24"/>
        </w:rPr>
        <w:t>We may use your personal information for the following purposes:</w:t>
      </w:r>
    </w:p>
    <w:p w:rsidR="006B5BF0" w:rsidRDefault="006B5BF0" w:rsidP="006B5BF0">
      <w:pPr>
        <w:numPr>
          <w:ilvl w:val="0"/>
          <w:numId w:val="2"/>
        </w:numPr>
        <w:shd w:val="clear" w:color="auto" w:fill="FFFFFF"/>
        <w:spacing w:before="100" w:beforeAutospacing="1" w:after="100" w:afterAutospacing="1" w:line="240" w:lineRule="auto"/>
        <w:rPr>
          <w:rFonts w:ascii="Arial" w:eastAsia="Times New Roman" w:hAnsi="Arial" w:cs="Arial"/>
          <w:color w:val="203232"/>
          <w:sz w:val="24"/>
          <w:szCs w:val="24"/>
        </w:rPr>
      </w:pPr>
      <w:r>
        <w:rPr>
          <w:rFonts w:ascii="Arial" w:eastAsia="Times New Roman" w:hAnsi="Arial" w:cs="Arial"/>
          <w:color w:val="203232"/>
          <w:sz w:val="24"/>
          <w:szCs w:val="24"/>
        </w:rPr>
        <w:t>To identify you;</w:t>
      </w:r>
    </w:p>
    <w:p w:rsidR="006B5BF0" w:rsidRDefault="006B5BF0" w:rsidP="006B5BF0">
      <w:pPr>
        <w:numPr>
          <w:ilvl w:val="0"/>
          <w:numId w:val="2"/>
        </w:numPr>
        <w:shd w:val="clear" w:color="auto" w:fill="FFFFFF"/>
        <w:spacing w:before="100" w:beforeAutospacing="1" w:after="100" w:afterAutospacing="1" w:line="240" w:lineRule="auto"/>
        <w:rPr>
          <w:rFonts w:ascii="Arial" w:eastAsia="Times New Roman" w:hAnsi="Arial" w:cs="Arial"/>
          <w:color w:val="203232"/>
          <w:sz w:val="24"/>
          <w:szCs w:val="24"/>
        </w:rPr>
      </w:pPr>
      <w:r>
        <w:rPr>
          <w:rFonts w:ascii="Arial" w:eastAsia="Times New Roman" w:hAnsi="Arial" w:cs="Arial"/>
          <w:color w:val="203232"/>
          <w:sz w:val="24"/>
          <w:szCs w:val="24"/>
        </w:rPr>
        <w:t>To ensure our records are accurate;</w:t>
      </w:r>
    </w:p>
    <w:p w:rsidR="006B5BF0" w:rsidRDefault="006B5BF0" w:rsidP="006B5BF0">
      <w:pPr>
        <w:numPr>
          <w:ilvl w:val="0"/>
          <w:numId w:val="2"/>
        </w:numPr>
        <w:shd w:val="clear" w:color="auto" w:fill="FFFFFF"/>
        <w:spacing w:before="100" w:beforeAutospacing="1" w:after="100" w:afterAutospacing="1" w:line="240" w:lineRule="auto"/>
        <w:rPr>
          <w:rFonts w:ascii="Arial" w:eastAsia="Times New Roman" w:hAnsi="Arial" w:cs="Arial"/>
          <w:color w:val="203232"/>
          <w:sz w:val="24"/>
          <w:szCs w:val="24"/>
        </w:rPr>
      </w:pPr>
      <w:r>
        <w:rPr>
          <w:rFonts w:ascii="Arial" w:eastAsia="Times New Roman" w:hAnsi="Arial" w:cs="Arial"/>
          <w:color w:val="203232"/>
          <w:sz w:val="24"/>
          <w:szCs w:val="24"/>
        </w:rPr>
        <w:lastRenderedPageBreak/>
        <w:t>To establish and administer your account;</w:t>
      </w:r>
    </w:p>
    <w:p w:rsidR="006B5BF0" w:rsidRDefault="006B5BF0" w:rsidP="006B5BF0">
      <w:pPr>
        <w:numPr>
          <w:ilvl w:val="0"/>
          <w:numId w:val="2"/>
        </w:numPr>
        <w:shd w:val="clear" w:color="auto" w:fill="FFFFFF"/>
        <w:spacing w:before="100" w:beforeAutospacing="1" w:after="100" w:afterAutospacing="1" w:line="240" w:lineRule="auto"/>
        <w:rPr>
          <w:rFonts w:ascii="Arial" w:eastAsia="Times New Roman" w:hAnsi="Arial" w:cs="Arial"/>
          <w:color w:val="203232"/>
          <w:sz w:val="24"/>
          <w:szCs w:val="24"/>
        </w:rPr>
      </w:pPr>
      <w:r>
        <w:rPr>
          <w:rFonts w:ascii="Arial" w:eastAsia="Times New Roman" w:hAnsi="Arial" w:cs="Arial"/>
          <w:color w:val="203232"/>
          <w:sz w:val="24"/>
          <w:szCs w:val="24"/>
        </w:rPr>
        <w:t>To execute your transactions;</w:t>
      </w:r>
    </w:p>
    <w:p w:rsidR="006B5BF0" w:rsidRDefault="006B5BF0" w:rsidP="006B5BF0">
      <w:pPr>
        <w:numPr>
          <w:ilvl w:val="0"/>
          <w:numId w:val="2"/>
        </w:numPr>
        <w:shd w:val="clear" w:color="auto" w:fill="FFFFFF"/>
        <w:spacing w:before="100" w:beforeAutospacing="1" w:after="100" w:afterAutospacing="1" w:line="240" w:lineRule="auto"/>
        <w:rPr>
          <w:rFonts w:ascii="Arial" w:eastAsia="Times New Roman" w:hAnsi="Arial" w:cs="Arial"/>
          <w:color w:val="203232"/>
          <w:sz w:val="24"/>
          <w:szCs w:val="24"/>
        </w:rPr>
      </w:pPr>
      <w:r>
        <w:rPr>
          <w:rFonts w:ascii="Arial" w:eastAsia="Times New Roman" w:hAnsi="Arial" w:cs="Arial"/>
          <w:color w:val="203232"/>
          <w:sz w:val="24"/>
          <w:szCs w:val="24"/>
        </w:rPr>
        <w:t>To maintain, store, record and determine your account holdings and transaction records;</w:t>
      </w:r>
    </w:p>
    <w:p w:rsidR="006B5BF0" w:rsidRDefault="006B5BF0" w:rsidP="006B5BF0">
      <w:pPr>
        <w:numPr>
          <w:ilvl w:val="0"/>
          <w:numId w:val="2"/>
        </w:numPr>
        <w:shd w:val="clear" w:color="auto" w:fill="FFFFFF"/>
        <w:spacing w:before="100" w:beforeAutospacing="1" w:after="100" w:afterAutospacing="1" w:line="240" w:lineRule="auto"/>
        <w:rPr>
          <w:rFonts w:ascii="Arial" w:eastAsia="Times New Roman" w:hAnsi="Arial" w:cs="Arial"/>
          <w:color w:val="203232"/>
          <w:sz w:val="24"/>
          <w:szCs w:val="24"/>
        </w:rPr>
      </w:pPr>
      <w:r>
        <w:rPr>
          <w:rFonts w:ascii="Arial" w:eastAsia="Times New Roman" w:hAnsi="Arial" w:cs="Arial"/>
          <w:color w:val="203232"/>
          <w:sz w:val="24"/>
          <w:szCs w:val="24"/>
        </w:rPr>
        <w:t>To verify previously given information when necessary;</w:t>
      </w:r>
    </w:p>
    <w:p w:rsidR="006B5BF0" w:rsidRDefault="006B5BF0" w:rsidP="006B5BF0">
      <w:pPr>
        <w:numPr>
          <w:ilvl w:val="0"/>
          <w:numId w:val="2"/>
        </w:numPr>
        <w:shd w:val="clear" w:color="auto" w:fill="FFFFFF"/>
        <w:spacing w:before="100" w:beforeAutospacing="1" w:after="100" w:afterAutospacing="1" w:line="240" w:lineRule="auto"/>
        <w:rPr>
          <w:rFonts w:ascii="Arial" w:eastAsia="Times New Roman" w:hAnsi="Arial" w:cs="Arial"/>
          <w:color w:val="203232"/>
          <w:sz w:val="24"/>
          <w:szCs w:val="24"/>
        </w:rPr>
      </w:pPr>
      <w:r>
        <w:rPr>
          <w:rFonts w:ascii="Arial" w:eastAsia="Times New Roman" w:hAnsi="Arial" w:cs="Arial"/>
          <w:color w:val="203232"/>
          <w:sz w:val="24"/>
          <w:szCs w:val="24"/>
        </w:rPr>
        <w:t>To provide you and your representatives with account statements/information;</w:t>
      </w:r>
    </w:p>
    <w:p w:rsidR="006B5BF0" w:rsidRDefault="006B5BF0" w:rsidP="006B5BF0">
      <w:pPr>
        <w:numPr>
          <w:ilvl w:val="0"/>
          <w:numId w:val="2"/>
        </w:numPr>
        <w:shd w:val="clear" w:color="auto" w:fill="FFFFFF"/>
        <w:spacing w:before="100" w:beforeAutospacing="1" w:after="100" w:afterAutospacing="1" w:line="240" w:lineRule="auto"/>
        <w:rPr>
          <w:rFonts w:ascii="Arial" w:eastAsia="Times New Roman" w:hAnsi="Arial" w:cs="Arial"/>
          <w:color w:val="203232"/>
          <w:sz w:val="24"/>
          <w:szCs w:val="24"/>
        </w:rPr>
      </w:pPr>
      <w:r>
        <w:rPr>
          <w:rFonts w:ascii="Arial" w:eastAsia="Times New Roman" w:hAnsi="Arial" w:cs="Arial"/>
          <w:color w:val="203232"/>
          <w:sz w:val="24"/>
          <w:szCs w:val="24"/>
        </w:rPr>
        <w:t>To provide you with financial statements, tax receipts, proxy mailings, transaction confirmations and other information that may be requested or needed to service your account;</w:t>
      </w:r>
    </w:p>
    <w:p w:rsidR="006B5BF0" w:rsidRDefault="006B5BF0" w:rsidP="006B5BF0">
      <w:pPr>
        <w:numPr>
          <w:ilvl w:val="0"/>
          <w:numId w:val="2"/>
        </w:numPr>
        <w:shd w:val="clear" w:color="auto" w:fill="FFFFFF"/>
        <w:spacing w:before="100" w:beforeAutospacing="1" w:after="100" w:afterAutospacing="1" w:line="240" w:lineRule="auto"/>
        <w:rPr>
          <w:rFonts w:ascii="Arial" w:eastAsia="Times New Roman" w:hAnsi="Arial" w:cs="Arial"/>
          <w:color w:val="203232"/>
          <w:sz w:val="24"/>
          <w:szCs w:val="24"/>
        </w:rPr>
      </w:pPr>
      <w:r>
        <w:rPr>
          <w:rFonts w:ascii="Arial" w:eastAsia="Times New Roman" w:hAnsi="Arial" w:cs="Arial"/>
          <w:color w:val="203232"/>
          <w:sz w:val="24"/>
          <w:szCs w:val="24"/>
        </w:rPr>
        <w:t>To provide you with quality customer service and support on your investment needs;</w:t>
      </w:r>
    </w:p>
    <w:p w:rsidR="006B5BF0" w:rsidRDefault="006B5BF0" w:rsidP="006B5BF0">
      <w:pPr>
        <w:numPr>
          <w:ilvl w:val="0"/>
          <w:numId w:val="2"/>
        </w:numPr>
        <w:shd w:val="clear" w:color="auto" w:fill="FFFFFF"/>
        <w:spacing w:before="100" w:beforeAutospacing="1" w:after="100" w:afterAutospacing="1" w:line="240" w:lineRule="auto"/>
        <w:rPr>
          <w:rFonts w:ascii="Arial" w:eastAsia="Times New Roman" w:hAnsi="Arial" w:cs="Arial"/>
          <w:color w:val="203232"/>
          <w:sz w:val="24"/>
          <w:szCs w:val="24"/>
        </w:rPr>
      </w:pPr>
      <w:r>
        <w:rPr>
          <w:rFonts w:ascii="Arial" w:eastAsia="Times New Roman" w:hAnsi="Arial" w:cs="Arial"/>
          <w:color w:val="203232"/>
          <w:sz w:val="24"/>
          <w:szCs w:val="24"/>
        </w:rPr>
        <w:t>To protect the interests of Databank, such as the collection of a debt owed; and</w:t>
      </w:r>
    </w:p>
    <w:p w:rsidR="006B5BF0" w:rsidRDefault="006B5BF0" w:rsidP="006B5BF0">
      <w:pPr>
        <w:numPr>
          <w:ilvl w:val="0"/>
          <w:numId w:val="2"/>
        </w:numPr>
        <w:shd w:val="clear" w:color="auto" w:fill="FFFFFF"/>
        <w:spacing w:before="100" w:beforeAutospacing="1" w:after="100" w:afterAutospacing="1" w:line="240" w:lineRule="auto"/>
        <w:rPr>
          <w:rFonts w:ascii="Arial" w:eastAsia="Times New Roman" w:hAnsi="Arial" w:cs="Arial"/>
          <w:color w:val="203232"/>
          <w:sz w:val="24"/>
          <w:szCs w:val="24"/>
        </w:rPr>
      </w:pPr>
      <w:r>
        <w:rPr>
          <w:rFonts w:ascii="Arial" w:eastAsia="Times New Roman" w:hAnsi="Arial" w:cs="Arial"/>
          <w:color w:val="203232"/>
          <w:sz w:val="24"/>
          <w:szCs w:val="24"/>
        </w:rPr>
        <w:t>To meet legal and regulatory requirements.</w:t>
      </w:r>
    </w:p>
    <w:p w:rsidR="006B5BF0" w:rsidRDefault="006B5BF0" w:rsidP="006B5BF0">
      <w:pPr>
        <w:shd w:val="clear" w:color="auto" w:fill="FFFFFF"/>
        <w:spacing w:before="100" w:beforeAutospacing="1" w:after="100" w:afterAutospacing="1" w:line="240" w:lineRule="auto"/>
        <w:outlineLvl w:val="3"/>
        <w:rPr>
          <w:rFonts w:ascii="Arial" w:eastAsia="Times New Roman" w:hAnsi="Arial" w:cs="Arial"/>
          <w:b/>
          <w:color w:val="203232"/>
          <w:sz w:val="24"/>
          <w:szCs w:val="24"/>
        </w:rPr>
      </w:pPr>
      <w:r>
        <w:rPr>
          <w:rFonts w:ascii="Arial" w:eastAsia="Times New Roman" w:hAnsi="Arial" w:cs="Arial"/>
          <w:b/>
          <w:color w:val="203232"/>
          <w:sz w:val="24"/>
          <w:szCs w:val="24"/>
        </w:rPr>
        <w:t>Who do we disclose your personal information to?</w:t>
      </w:r>
    </w:p>
    <w:p w:rsidR="006B5BF0" w:rsidRDefault="006B5BF0" w:rsidP="006B5BF0">
      <w:pPr>
        <w:shd w:val="clear" w:color="auto" w:fill="FFFFFF"/>
        <w:spacing w:before="100" w:beforeAutospacing="1" w:after="100" w:afterAutospacing="1" w:line="240" w:lineRule="auto"/>
        <w:rPr>
          <w:rFonts w:ascii="Arial" w:eastAsia="Times New Roman" w:hAnsi="Arial" w:cs="Arial"/>
          <w:color w:val="203232"/>
          <w:sz w:val="24"/>
          <w:szCs w:val="24"/>
        </w:rPr>
      </w:pPr>
      <w:r>
        <w:rPr>
          <w:rFonts w:ascii="Arial" w:eastAsia="Times New Roman" w:hAnsi="Arial" w:cs="Arial"/>
          <w:color w:val="203232"/>
          <w:sz w:val="24"/>
          <w:szCs w:val="24"/>
        </w:rPr>
        <w:t>Your personal information will only be used for stated purposes to assist us in providing you with the best possible service. Databank may also provide your personal information to other third parties. This is done only to meet your service requirements or as may be required by any relevant law. Third parties that may be provided with your personal information include:</w:t>
      </w:r>
    </w:p>
    <w:p w:rsidR="006B5BF0" w:rsidRDefault="006B5BF0" w:rsidP="006B5BF0">
      <w:pPr>
        <w:numPr>
          <w:ilvl w:val="0"/>
          <w:numId w:val="3"/>
        </w:numPr>
        <w:shd w:val="clear" w:color="auto" w:fill="FFFFFF"/>
        <w:spacing w:before="100" w:beforeAutospacing="1" w:after="100" w:afterAutospacing="1" w:line="240" w:lineRule="auto"/>
        <w:rPr>
          <w:rFonts w:ascii="Arial" w:eastAsia="Times New Roman" w:hAnsi="Arial" w:cs="Arial"/>
          <w:color w:val="203232"/>
          <w:sz w:val="24"/>
          <w:szCs w:val="24"/>
        </w:rPr>
      </w:pPr>
      <w:r>
        <w:rPr>
          <w:rFonts w:ascii="Arial" w:eastAsia="Times New Roman" w:hAnsi="Arial" w:cs="Arial"/>
          <w:color w:val="203232"/>
          <w:sz w:val="24"/>
          <w:szCs w:val="24"/>
        </w:rPr>
        <w:t>Your financial representative;</w:t>
      </w:r>
    </w:p>
    <w:p w:rsidR="006B5BF0" w:rsidRDefault="006B5BF0" w:rsidP="006B5BF0">
      <w:pPr>
        <w:numPr>
          <w:ilvl w:val="0"/>
          <w:numId w:val="3"/>
        </w:numPr>
        <w:shd w:val="clear" w:color="auto" w:fill="FFFFFF"/>
        <w:spacing w:before="100" w:beforeAutospacing="1" w:after="100" w:afterAutospacing="1" w:line="240" w:lineRule="auto"/>
        <w:rPr>
          <w:rFonts w:ascii="Arial" w:eastAsia="Times New Roman" w:hAnsi="Arial" w:cs="Arial"/>
          <w:color w:val="203232"/>
          <w:sz w:val="24"/>
          <w:szCs w:val="24"/>
        </w:rPr>
      </w:pPr>
      <w:r>
        <w:rPr>
          <w:rFonts w:ascii="Arial" w:eastAsia="Times New Roman" w:hAnsi="Arial" w:cs="Arial"/>
          <w:color w:val="203232"/>
          <w:sz w:val="24"/>
          <w:szCs w:val="24"/>
        </w:rPr>
        <w:t>Other financial institutions, securities dealers and mutual fund companies;</w:t>
      </w:r>
    </w:p>
    <w:p w:rsidR="006B5BF0" w:rsidRDefault="006B5BF0" w:rsidP="006B5BF0">
      <w:pPr>
        <w:numPr>
          <w:ilvl w:val="0"/>
          <w:numId w:val="3"/>
        </w:numPr>
        <w:shd w:val="clear" w:color="auto" w:fill="FFFFFF"/>
        <w:spacing w:before="100" w:beforeAutospacing="1" w:after="100" w:afterAutospacing="1" w:line="240" w:lineRule="auto"/>
        <w:rPr>
          <w:rFonts w:ascii="Arial" w:eastAsia="Times New Roman" w:hAnsi="Arial" w:cs="Arial"/>
          <w:color w:val="203232"/>
          <w:sz w:val="24"/>
          <w:szCs w:val="24"/>
        </w:rPr>
      </w:pPr>
      <w:r>
        <w:rPr>
          <w:rFonts w:ascii="Arial" w:eastAsia="Times New Roman" w:hAnsi="Arial" w:cs="Arial"/>
          <w:color w:val="203232"/>
          <w:sz w:val="24"/>
          <w:szCs w:val="24"/>
        </w:rPr>
        <w:t>Other Databank affiliates;</w:t>
      </w:r>
    </w:p>
    <w:p w:rsidR="006B5BF0" w:rsidRDefault="006B5BF0" w:rsidP="006B5BF0">
      <w:pPr>
        <w:numPr>
          <w:ilvl w:val="0"/>
          <w:numId w:val="3"/>
        </w:numPr>
        <w:shd w:val="clear" w:color="auto" w:fill="FFFFFF"/>
        <w:spacing w:before="100" w:beforeAutospacing="1" w:after="100" w:afterAutospacing="1" w:line="240" w:lineRule="auto"/>
        <w:rPr>
          <w:rFonts w:ascii="Arial" w:eastAsia="Times New Roman" w:hAnsi="Arial" w:cs="Arial"/>
          <w:color w:val="203232"/>
          <w:sz w:val="24"/>
          <w:szCs w:val="24"/>
        </w:rPr>
      </w:pPr>
      <w:r>
        <w:rPr>
          <w:rFonts w:ascii="Arial" w:eastAsia="Times New Roman" w:hAnsi="Arial" w:cs="Arial"/>
          <w:color w:val="203232"/>
          <w:sz w:val="24"/>
          <w:szCs w:val="24"/>
        </w:rPr>
        <w:t>Third-party service providers;</w:t>
      </w:r>
    </w:p>
    <w:p w:rsidR="006B5BF0" w:rsidRDefault="006B5BF0" w:rsidP="006B5BF0">
      <w:pPr>
        <w:numPr>
          <w:ilvl w:val="0"/>
          <w:numId w:val="3"/>
        </w:numPr>
        <w:shd w:val="clear" w:color="auto" w:fill="FFFFFF"/>
        <w:spacing w:before="100" w:beforeAutospacing="1" w:after="100" w:afterAutospacing="1" w:line="240" w:lineRule="auto"/>
        <w:rPr>
          <w:rFonts w:ascii="Arial" w:eastAsia="Times New Roman" w:hAnsi="Arial" w:cs="Arial"/>
          <w:color w:val="203232"/>
          <w:sz w:val="24"/>
          <w:szCs w:val="24"/>
        </w:rPr>
      </w:pPr>
      <w:r>
        <w:rPr>
          <w:rFonts w:ascii="Arial" w:eastAsia="Times New Roman" w:hAnsi="Arial" w:cs="Arial"/>
          <w:color w:val="203232"/>
          <w:sz w:val="24"/>
          <w:szCs w:val="24"/>
        </w:rPr>
        <w:t>Ghanaian or foreign governments, government agencies and regulators; and</w:t>
      </w:r>
    </w:p>
    <w:p w:rsidR="006B5BF0" w:rsidRDefault="006B5BF0" w:rsidP="006B5BF0">
      <w:pPr>
        <w:numPr>
          <w:ilvl w:val="0"/>
          <w:numId w:val="3"/>
        </w:numPr>
        <w:shd w:val="clear" w:color="auto" w:fill="FFFFFF"/>
        <w:spacing w:before="100" w:beforeAutospacing="1" w:after="100" w:afterAutospacing="1" w:line="240" w:lineRule="auto"/>
        <w:rPr>
          <w:rFonts w:ascii="Arial" w:eastAsia="Times New Roman" w:hAnsi="Arial" w:cs="Arial"/>
          <w:color w:val="203232"/>
          <w:sz w:val="24"/>
          <w:szCs w:val="24"/>
        </w:rPr>
      </w:pPr>
      <w:r>
        <w:rPr>
          <w:rFonts w:ascii="Arial" w:eastAsia="Times New Roman" w:hAnsi="Arial" w:cs="Arial"/>
          <w:color w:val="203232"/>
          <w:sz w:val="24"/>
          <w:szCs w:val="24"/>
        </w:rPr>
        <w:t>Any other legally required institutions.</w:t>
      </w:r>
    </w:p>
    <w:p w:rsidR="006B5BF0" w:rsidRDefault="006B5BF0" w:rsidP="006B5BF0">
      <w:pPr>
        <w:shd w:val="clear" w:color="auto" w:fill="FFFFFF"/>
        <w:spacing w:before="100" w:beforeAutospacing="1" w:after="100" w:afterAutospacing="1" w:line="240" w:lineRule="auto"/>
        <w:rPr>
          <w:rFonts w:ascii="Arial" w:eastAsia="Times New Roman" w:hAnsi="Arial" w:cs="Arial"/>
          <w:color w:val="203232"/>
          <w:sz w:val="24"/>
          <w:szCs w:val="24"/>
        </w:rPr>
      </w:pPr>
      <w:r>
        <w:rPr>
          <w:rFonts w:ascii="Arial" w:eastAsia="Times New Roman" w:hAnsi="Arial" w:cs="Arial"/>
          <w:color w:val="203232"/>
          <w:sz w:val="24"/>
          <w:szCs w:val="24"/>
        </w:rPr>
        <w:t>Contracts between Databank and third-party service providers ensure appropriate controls and protections and are in place at the service provider level to protect your personal information. Our service providers may, from time to time, sub-contract certain administrative services to other service providers that may not reside in Ghana and require access to certain personal information to perform contracted services. In this case, Databank's service providers are responsible for ensuring appropriate security measures and controls are in place to protect your personal information from unauthorized use, loss, theft, alteration and destruction. Personal information available to service providers in foreign jurisdictions may be disclosed to local authorities as may be prescribed by law.</w:t>
      </w:r>
    </w:p>
    <w:p w:rsidR="006B5BF0" w:rsidRDefault="006B5BF0" w:rsidP="006B5BF0">
      <w:pPr>
        <w:shd w:val="clear" w:color="auto" w:fill="FFFFFF"/>
        <w:spacing w:before="100" w:beforeAutospacing="1" w:after="100" w:afterAutospacing="1" w:line="240" w:lineRule="auto"/>
        <w:outlineLvl w:val="3"/>
        <w:rPr>
          <w:rFonts w:ascii="Arial" w:eastAsia="Times New Roman" w:hAnsi="Arial" w:cs="Arial"/>
          <w:b/>
          <w:color w:val="203232"/>
          <w:sz w:val="24"/>
          <w:szCs w:val="24"/>
        </w:rPr>
      </w:pPr>
      <w:r>
        <w:rPr>
          <w:rFonts w:ascii="Arial" w:eastAsia="Times New Roman" w:hAnsi="Arial" w:cs="Arial"/>
          <w:b/>
          <w:color w:val="203232"/>
          <w:sz w:val="24"/>
          <w:szCs w:val="24"/>
        </w:rPr>
        <w:t>Disclosing your personal information when required or permitted by law:</w:t>
      </w:r>
    </w:p>
    <w:p w:rsidR="006B5BF0" w:rsidRDefault="006B5BF0" w:rsidP="006B5BF0">
      <w:pPr>
        <w:shd w:val="clear" w:color="auto" w:fill="FFFFFF"/>
        <w:spacing w:before="100" w:beforeAutospacing="1" w:after="100" w:afterAutospacing="1" w:line="240" w:lineRule="auto"/>
        <w:rPr>
          <w:rFonts w:ascii="Arial" w:eastAsia="Times New Roman" w:hAnsi="Arial" w:cs="Arial"/>
          <w:color w:val="203232"/>
          <w:sz w:val="24"/>
          <w:szCs w:val="24"/>
        </w:rPr>
      </w:pPr>
      <w:r>
        <w:rPr>
          <w:rFonts w:ascii="Arial" w:eastAsia="Times New Roman" w:hAnsi="Arial" w:cs="Arial"/>
          <w:color w:val="203232"/>
          <w:sz w:val="24"/>
          <w:szCs w:val="24"/>
        </w:rPr>
        <w:t>Databank may be required to provide your personal information in response to a search warrant, court order or other legally valid request. We may also disclose your personal information to help us collect a debt owed by you.</w:t>
      </w:r>
    </w:p>
    <w:p w:rsidR="006B5BF0" w:rsidRDefault="006B5BF0" w:rsidP="006B5BF0">
      <w:pPr>
        <w:shd w:val="clear" w:color="auto" w:fill="FFFFFF"/>
        <w:spacing w:before="100" w:beforeAutospacing="1" w:after="100" w:afterAutospacing="1" w:line="240" w:lineRule="auto"/>
        <w:rPr>
          <w:rFonts w:ascii="Arial" w:eastAsia="Times New Roman" w:hAnsi="Arial" w:cs="Arial"/>
          <w:color w:val="203232"/>
          <w:sz w:val="24"/>
          <w:szCs w:val="24"/>
        </w:rPr>
      </w:pPr>
      <w:r>
        <w:rPr>
          <w:rFonts w:ascii="Arial" w:eastAsia="Times New Roman" w:hAnsi="Arial" w:cs="Arial"/>
          <w:color w:val="203232"/>
          <w:sz w:val="24"/>
          <w:szCs w:val="24"/>
        </w:rPr>
        <w:lastRenderedPageBreak/>
        <w:t>Databank's third-party service providers may also be required to provide your personal information in response to local legal requirements, not unlike Ghanaian requirements.</w:t>
      </w:r>
    </w:p>
    <w:p w:rsidR="006B5BF0" w:rsidRDefault="006B5BF0" w:rsidP="006B5BF0">
      <w:pPr>
        <w:shd w:val="clear" w:color="auto" w:fill="FFFFFF"/>
        <w:spacing w:before="100" w:beforeAutospacing="1" w:after="100" w:afterAutospacing="1" w:line="240" w:lineRule="auto"/>
        <w:rPr>
          <w:rFonts w:ascii="Arial" w:eastAsia="Times New Roman" w:hAnsi="Arial" w:cs="Arial"/>
          <w:color w:val="203232"/>
          <w:sz w:val="24"/>
          <w:szCs w:val="24"/>
        </w:rPr>
      </w:pPr>
      <w:r>
        <w:rPr>
          <w:rFonts w:ascii="Arial" w:eastAsia="Times New Roman" w:hAnsi="Arial" w:cs="Arial"/>
          <w:color w:val="203232"/>
          <w:sz w:val="24"/>
          <w:szCs w:val="24"/>
        </w:rPr>
        <w:t>Databank may be required to provide certain of your personal information to comply with foreign laws applicable to Databank or any of the products and services Databank may provide. </w:t>
      </w:r>
      <w:r>
        <w:rPr>
          <w:rFonts w:ascii="Arial" w:eastAsia="Times New Roman" w:hAnsi="Arial" w:cs="Arial"/>
          <w:color w:val="203232"/>
          <w:sz w:val="24"/>
          <w:szCs w:val="24"/>
        </w:rPr>
        <w:br/>
      </w:r>
      <w:r>
        <w:rPr>
          <w:rFonts w:ascii="Arial" w:eastAsia="Times New Roman" w:hAnsi="Arial" w:cs="Arial"/>
          <w:color w:val="203232"/>
          <w:sz w:val="24"/>
          <w:szCs w:val="24"/>
        </w:rPr>
        <w:br/>
        <w:t>Where required by law or legally valid request, Databank does not require your consent to disclose your personal information.</w:t>
      </w:r>
    </w:p>
    <w:p w:rsidR="006B5BF0" w:rsidRDefault="006B5BF0" w:rsidP="006B5BF0">
      <w:pPr>
        <w:shd w:val="clear" w:color="auto" w:fill="FFFFFF"/>
        <w:spacing w:before="100" w:beforeAutospacing="1" w:after="100" w:afterAutospacing="1" w:line="240" w:lineRule="auto"/>
        <w:outlineLvl w:val="2"/>
        <w:rPr>
          <w:rFonts w:ascii="Arial" w:eastAsia="Times New Roman" w:hAnsi="Arial" w:cs="Arial"/>
          <w:b/>
          <w:color w:val="203232"/>
          <w:sz w:val="27"/>
          <w:szCs w:val="27"/>
        </w:rPr>
      </w:pPr>
      <w:r>
        <w:rPr>
          <w:rFonts w:ascii="Arial" w:eastAsia="Times New Roman" w:hAnsi="Arial" w:cs="Arial"/>
          <w:b/>
          <w:color w:val="203232"/>
          <w:sz w:val="27"/>
          <w:szCs w:val="27"/>
        </w:rPr>
        <w:t>Obtaining Your Consent</w:t>
      </w:r>
    </w:p>
    <w:p w:rsidR="006B5BF0" w:rsidRDefault="006B5BF0" w:rsidP="006B5BF0">
      <w:pPr>
        <w:shd w:val="clear" w:color="auto" w:fill="FFFFFF"/>
        <w:spacing w:before="100" w:beforeAutospacing="1" w:after="100" w:afterAutospacing="1" w:line="240" w:lineRule="auto"/>
        <w:rPr>
          <w:rFonts w:ascii="Arial" w:eastAsia="Times New Roman" w:hAnsi="Arial" w:cs="Arial"/>
          <w:color w:val="203232"/>
          <w:sz w:val="24"/>
          <w:szCs w:val="24"/>
        </w:rPr>
      </w:pPr>
      <w:r>
        <w:rPr>
          <w:rFonts w:ascii="Arial" w:eastAsia="Times New Roman" w:hAnsi="Arial" w:cs="Arial"/>
          <w:color w:val="203232"/>
          <w:sz w:val="24"/>
          <w:szCs w:val="24"/>
        </w:rPr>
        <w:t xml:space="preserve">Before or at the time you open an account with Databank, you will be required to provide certain personal information to establish the account. The information may be collected via a Databank application form, in which case you will formally indicate your consent for Databank to collect and use the personal information when you sign the application. The information may also be provided by an institution acting on your behalf to Databank, in which case, </w:t>
      </w:r>
      <w:proofErr w:type="gramStart"/>
      <w:r>
        <w:rPr>
          <w:rFonts w:ascii="Arial" w:eastAsia="Times New Roman" w:hAnsi="Arial" w:cs="Arial"/>
          <w:color w:val="203232"/>
          <w:sz w:val="24"/>
          <w:szCs w:val="24"/>
        </w:rPr>
        <w:t>by virtue of</w:t>
      </w:r>
      <w:proofErr w:type="gramEnd"/>
      <w:r>
        <w:rPr>
          <w:rFonts w:ascii="Arial" w:eastAsia="Times New Roman" w:hAnsi="Arial" w:cs="Arial"/>
          <w:color w:val="203232"/>
          <w:sz w:val="24"/>
          <w:szCs w:val="24"/>
        </w:rPr>
        <w:t xml:space="preserve"> account opening, your consent is implicitly provided to Databank to collect and use the information. In this case, at the time of initial collection of your personal information by your institution, you will have provided consent to your advisor to disclose your personal information for the purposes of effecting investment transactions, including the opening of accounts with Databank.</w:t>
      </w:r>
    </w:p>
    <w:p w:rsidR="006B5BF0" w:rsidRDefault="006B5BF0" w:rsidP="006B5BF0">
      <w:pPr>
        <w:shd w:val="clear" w:color="auto" w:fill="FFFFFF"/>
        <w:spacing w:before="100" w:beforeAutospacing="1" w:after="100" w:afterAutospacing="1" w:line="240" w:lineRule="auto"/>
        <w:outlineLvl w:val="2"/>
        <w:rPr>
          <w:rFonts w:ascii="Arial" w:eastAsia="Times New Roman" w:hAnsi="Arial" w:cs="Arial"/>
          <w:b/>
          <w:color w:val="203232"/>
          <w:sz w:val="27"/>
          <w:szCs w:val="27"/>
        </w:rPr>
      </w:pPr>
      <w:r>
        <w:rPr>
          <w:rFonts w:ascii="Arial" w:eastAsia="Times New Roman" w:hAnsi="Arial" w:cs="Arial"/>
          <w:b/>
          <w:color w:val="203232"/>
          <w:sz w:val="27"/>
          <w:szCs w:val="27"/>
        </w:rPr>
        <w:t>Withdrawing your consent:</w:t>
      </w:r>
    </w:p>
    <w:p w:rsidR="006B5BF0" w:rsidRDefault="006B5BF0" w:rsidP="006B5BF0">
      <w:pPr>
        <w:shd w:val="clear" w:color="auto" w:fill="FFFFFF"/>
        <w:spacing w:before="100" w:beforeAutospacing="1" w:after="100" w:afterAutospacing="1" w:line="240" w:lineRule="auto"/>
        <w:rPr>
          <w:rFonts w:ascii="Arial" w:eastAsia="Times New Roman" w:hAnsi="Arial" w:cs="Arial"/>
          <w:color w:val="203232"/>
          <w:sz w:val="24"/>
          <w:szCs w:val="24"/>
        </w:rPr>
      </w:pPr>
      <w:r>
        <w:rPr>
          <w:rFonts w:ascii="Arial" w:eastAsia="Times New Roman" w:hAnsi="Arial" w:cs="Arial"/>
          <w:color w:val="203232"/>
          <w:sz w:val="24"/>
          <w:szCs w:val="24"/>
        </w:rPr>
        <w:t xml:space="preserve">You may withdraw your consent for the collection and use of your personal information by contacting Databank at any time. As Databank is required by Law to obtain and collect certain personal information about you </w:t>
      </w:r>
      <w:proofErr w:type="gramStart"/>
      <w:r>
        <w:rPr>
          <w:rFonts w:ascii="Arial" w:eastAsia="Times New Roman" w:hAnsi="Arial" w:cs="Arial"/>
          <w:color w:val="203232"/>
          <w:sz w:val="24"/>
          <w:szCs w:val="24"/>
        </w:rPr>
        <w:t>in order to</w:t>
      </w:r>
      <w:proofErr w:type="gramEnd"/>
      <w:r>
        <w:rPr>
          <w:rFonts w:ascii="Arial" w:eastAsia="Times New Roman" w:hAnsi="Arial" w:cs="Arial"/>
          <w:color w:val="203232"/>
          <w:sz w:val="24"/>
          <w:szCs w:val="24"/>
        </w:rPr>
        <w:t xml:space="preserve"> maintain an account, you may be prevented from withholding your consent without closing your account. In addition, certain services and products may no longer be provided to you, in the event you withhold consent to the use of information upon which such services and products are dependent and/or required by rules and regulations that govern them.</w:t>
      </w:r>
    </w:p>
    <w:p w:rsidR="006B5BF0" w:rsidRDefault="006B5BF0" w:rsidP="006B5BF0">
      <w:pPr>
        <w:shd w:val="clear" w:color="auto" w:fill="FFFFFF"/>
        <w:spacing w:before="100" w:beforeAutospacing="1" w:after="100" w:afterAutospacing="1" w:line="240" w:lineRule="auto"/>
        <w:outlineLvl w:val="2"/>
        <w:rPr>
          <w:rFonts w:ascii="Arial" w:eastAsia="Times New Roman" w:hAnsi="Arial" w:cs="Arial"/>
          <w:b/>
          <w:color w:val="203232"/>
          <w:sz w:val="27"/>
          <w:szCs w:val="27"/>
        </w:rPr>
      </w:pPr>
      <w:r>
        <w:rPr>
          <w:rFonts w:ascii="Arial" w:eastAsia="Times New Roman" w:hAnsi="Arial" w:cs="Arial"/>
          <w:b/>
          <w:color w:val="203232"/>
          <w:sz w:val="27"/>
          <w:szCs w:val="27"/>
        </w:rPr>
        <w:t>Access to and accuracy of your personal information:</w:t>
      </w:r>
    </w:p>
    <w:p w:rsidR="006B5BF0" w:rsidRDefault="006B5BF0" w:rsidP="006B5BF0">
      <w:pPr>
        <w:shd w:val="clear" w:color="auto" w:fill="FFFFFF"/>
        <w:spacing w:before="100" w:beforeAutospacing="1" w:after="100" w:afterAutospacing="1" w:line="240" w:lineRule="auto"/>
        <w:rPr>
          <w:rFonts w:ascii="Arial" w:eastAsia="Times New Roman" w:hAnsi="Arial" w:cs="Arial"/>
          <w:color w:val="203232"/>
          <w:sz w:val="24"/>
          <w:szCs w:val="24"/>
        </w:rPr>
      </w:pPr>
      <w:r>
        <w:rPr>
          <w:rFonts w:ascii="Arial" w:eastAsia="Times New Roman" w:hAnsi="Arial" w:cs="Arial"/>
          <w:color w:val="203232"/>
          <w:sz w:val="24"/>
          <w:szCs w:val="24"/>
        </w:rPr>
        <w:t xml:space="preserve">Upon request, Databank will provide you with access to your personal information we have on record at the time of the request. In </w:t>
      </w:r>
      <w:proofErr w:type="gramStart"/>
      <w:r>
        <w:rPr>
          <w:rFonts w:ascii="Arial" w:eastAsia="Times New Roman" w:hAnsi="Arial" w:cs="Arial"/>
          <w:color w:val="203232"/>
          <w:sz w:val="24"/>
          <w:szCs w:val="24"/>
        </w:rPr>
        <w:t>addition</w:t>
      </w:r>
      <w:proofErr w:type="gramEnd"/>
      <w:r>
        <w:rPr>
          <w:rFonts w:ascii="Arial" w:eastAsia="Times New Roman" w:hAnsi="Arial" w:cs="Arial"/>
          <w:color w:val="203232"/>
          <w:sz w:val="24"/>
          <w:szCs w:val="24"/>
        </w:rPr>
        <w:t xml:space="preserve"> and if requested, Databank may provide you with a list of third parties, to whom your personal information was provided. In certain circumstances, Databank may not be able to provide you with access to specific pieces of information </w:t>
      </w:r>
      <w:proofErr w:type="gramStart"/>
      <w:r>
        <w:rPr>
          <w:rFonts w:ascii="Arial" w:eastAsia="Times New Roman" w:hAnsi="Arial" w:cs="Arial"/>
          <w:color w:val="203232"/>
          <w:sz w:val="24"/>
          <w:szCs w:val="24"/>
        </w:rPr>
        <w:t>in order to</w:t>
      </w:r>
      <w:proofErr w:type="gramEnd"/>
      <w:r>
        <w:rPr>
          <w:rFonts w:ascii="Arial" w:eastAsia="Times New Roman" w:hAnsi="Arial" w:cs="Arial"/>
          <w:color w:val="203232"/>
          <w:sz w:val="24"/>
          <w:szCs w:val="24"/>
        </w:rPr>
        <w:t xml:space="preserve"> ensure the privacy and confidentiality of information belonging to others. For example: (</w:t>
      </w:r>
      <w:proofErr w:type="spellStart"/>
      <w:r>
        <w:rPr>
          <w:rFonts w:ascii="Arial" w:eastAsia="Times New Roman" w:hAnsi="Arial" w:cs="Arial"/>
          <w:color w:val="203232"/>
          <w:sz w:val="24"/>
          <w:szCs w:val="24"/>
        </w:rPr>
        <w:t>i</w:t>
      </w:r>
      <w:proofErr w:type="spellEnd"/>
      <w:r>
        <w:rPr>
          <w:rFonts w:ascii="Arial" w:eastAsia="Times New Roman" w:hAnsi="Arial" w:cs="Arial"/>
          <w:color w:val="203232"/>
          <w:sz w:val="24"/>
          <w:szCs w:val="24"/>
        </w:rPr>
        <w:t>) information containing references to other individuals (ii) proprietary information of your financial advisor, the dealership or Databank (iii) information that has been destroyed (iv) information that is too costly to retrieve.</w:t>
      </w:r>
    </w:p>
    <w:p w:rsidR="006B5BF0" w:rsidRDefault="006B5BF0" w:rsidP="006B5BF0">
      <w:pPr>
        <w:shd w:val="clear" w:color="auto" w:fill="FFFFFF"/>
        <w:spacing w:before="100" w:beforeAutospacing="1" w:after="100" w:afterAutospacing="1" w:line="240" w:lineRule="auto"/>
        <w:rPr>
          <w:rFonts w:ascii="Arial" w:eastAsia="Times New Roman" w:hAnsi="Arial" w:cs="Arial"/>
          <w:color w:val="203232"/>
          <w:sz w:val="24"/>
          <w:szCs w:val="24"/>
        </w:rPr>
      </w:pPr>
      <w:r>
        <w:rPr>
          <w:rFonts w:ascii="Arial" w:eastAsia="Times New Roman" w:hAnsi="Arial" w:cs="Arial"/>
          <w:color w:val="203232"/>
          <w:sz w:val="24"/>
          <w:szCs w:val="24"/>
        </w:rPr>
        <w:lastRenderedPageBreak/>
        <w:t>You may update your personal information at any time by contacting Databank. Databank is only required to collect and update personal information it requires to service your accounts. Databank is not obligated to collect personal information unrelated to the servicing of your account.</w:t>
      </w:r>
    </w:p>
    <w:p w:rsidR="006B5BF0" w:rsidRDefault="006B5BF0" w:rsidP="006B5BF0">
      <w:pPr>
        <w:shd w:val="clear" w:color="auto" w:fill="FFFFFF"/>
        <w:spacing w:before="100" w:beforeAutospacing="1" w:after="100" w:afterAutospacing="1" w:line="240" w:lineRule="auto"/>
        <w:outlineLvl w:val="2"/>
        <w:rPr>
          <w:rFonts w:ascii="Arial" w:eastAsia="Times New Roman" w:hAnsi="Arial" w:cs="Arial"/>
          <w:b/>
          <w:color w:val="203232"/>
          <w:sz w:val="27"/>
          <w:szCs w:val="27"/>
        </w:rPr>
      </w:pPr>
      <w:r>
        <w:rPr>
          <w:rFonts w:ascii="Arial" w:eastAsia="Times New Roman" w:hAnsi="Arial" w:cs="Arial"/>
          <w:b/>
          <w:color w:val="203232"/>
          <w:sz w:val="27"/>
          <w:szCs w:val="27"/>
        </w:rPr>
        <w:t>Where is your personal information kept?</w:t>
      </w:r>
    </w:p>
    <w:p w:rsidR="006B5BF0" w:rsidRDefault="006B5BF0" w:rsidP="006B5BF0">
      <w:pPr>
        <w:shd w:val="clear" w:color="auto" w:fill="FFFFFF"/>
        <w:spacing w:before="100" w:beforeAutospacing="1" w:after="100" w:afterAutospacing="1" w:line="240" w:lineRule="auto"/>
        <w:rPr>
          <w:rFonts w:ascii="Arial" w:eastAsia="Times New Roman" w:hAnsi="Arial" w:cs="Arial"/>
          <w:color w:val="203232"/>
          <w:sz w:val="24"/>
          <w:szCs w:val="24"/>
        </w:rPr>
      </w:pPr>
      <w:r>
        <w:rPr>
          <w:rFonts w:ascii="Arial" w:eastAsia="Times New Roman" w:hAnsi="Arial" w:cs="Arial"/>
          <w:color w:val="203232"/>
          <w:sz w:val="24"/>
          <w:szCs w:val="24"/>
        </w:rPr>
        <w:t>Your personal information may be kept in electronic or paper format in the offices of Databank and its affiliates, in secure off-site storage facilities provided by storage service providers and its third party (administration) service providers, who may themselves store it in multiple locations and forms (in and outside Ghana).</w:t>
      </w:r>
    </w:p>
    <w:p w:rsidR="006B5BF0" w:rsidRDefault="006B5BF0" w:rsidP="006B5BF0">
      <w:pPr>
        <w:shd w:val="clear" w:color="auto" w:fill="FFFFFF"/>
        <w:spacing w:before="100" w:beforeAutospacing="1" w:after="100" w:afterAutospacing="1" w:line="240" w:lineRule="auto"/>
        <w:outlineLvl w:val="2"/>
        <w:rPr>
          <w:rFonts w:ascii="Arial" w:eastAsia="Times New Roman" w:hAnsi="Arial" w:cs="Arial"/>
          <w:b/>
          <w:color w:val="203232"/>
          <w:sz w:val="27"/>
          <w:szCs w:val="27"/>
        </w:rPr>
      </w:pPr>
      <w:r>
        <w:rPr>
          <w:rFonts w:ascii="Arial" w:eastAsia="Times New Roman" w:hAnsi="Arial" w:cs="Arial"/>
          <w:b/>
          <w:color w:val="203232"/>
          <w:sz w:val="27"/>
          <w:szCs w:val="27"/>
        </w:rPr>
        <w:t>Protecting Your Information</w:t>
      </w:r>
    </w:p>
    <w:p w:rsidR="006B5BF0" w:rsidRDefault="006B5BF0" w:rsidP="006B5BF0">
      <w:pPr>
        <w:shd w:val="clear" w:color="auto" w:fill="FFFFFF"/>
        <w:spacing w:before="100" w:beforeAutospacing="1" w:after="100" w:afterAutospacing="1" w:line="240" w:lineRule="auto"/>
        <w:rPr>
          <w:rFonts w:ascii="Arial" w:eastAsia="Times New Roman" w:hAnsi="Arial" w:cs="Arial"/>
          <w:color w:val="203232"/>
          <w:sz w:val="24"/>
          <w:szCs w:val="24"/>
        </w:rPr>
      </w:pPr>
      <w:r>
        <w:rPr>
          <w:rFonts w:ascii="Arial" w:eastAsia="Times New Roman" w:hAnsi="Arial" w:cs="Arial"/>
          <w:color w:val="203232"/>
          <w:sz w:val="24"/>
          <w:szCs w:val="24"/>
        </w:rPr>
        <w:t>Policies, procedures, guidelines, and safeguards have been put in place at Databank to ensure your personal information is protected.</w:t>
      </w:r>
    </w:p>
    <w:p w:rsidR="006B5BF0" w:rsidRDefault="006B5BF0" w:rsidP="006B5BF0">
      <w:pPr>
        <w:shd w:val="clear" w:color="auto" w:fill="FFFFFF"/>
        <w:spacing w:before="100" w:beforeAutospacing="1" w:after="100" w:afterAutospacing="1" w:line="240" w:lineRule="auto"/>
        <w:rPr>
          <w:rFonts w:ascii="Arial" w:eastAsia="Times New Roman" w:hAnsi="Arial" w:cs="Arial"/>
          <w:color w:val="203232"/>
          <w:sz w:val="24"/>
          <w:szCs w:val="24"/>
        </w:rPr>
      </w:pPr>
      <w:r>
        <w:rPr>
          <w:rFonts w:ascii="Arial" w:eastAsia="Times New Roman" w:hAnsi="Arial" w:cs="Arial"/>
          <w:color w:val="203232"/>
          <w:sz w:val="24"/>
          <w:szCs w:val="24"/>
        </w:rPr>
        <w:t>Our employees and service providers have access to your personal information to enable them to perform their duties in servicing you.</w:t>
      </w:r>
    </w:p>
    <w:p w:rsidR="006B5BF0" w:rsidRDefault="006B5BF0" w:rsidP="006B5BF0">
      <w:pPr>
        <w:shd w:val="clear" w:color="auto" w:fill="FFFFFF"/>
        <w:spacing w:before="100" w:beforeAutospacing="1" w:after="100" w:afterAutospacing="1" w:line="240" w:lineRule="auto"/>
        <w:rPr>
          <w:rFonts w:ascii="Arial" w:eastAsia="Times New Roman" w:hAnsi="Arial" w:cs="Arial"/>
          <w:color w:val="203232"/>
          <w:sz w:val="24"/>
          <w:szCs w:val="24"/>
        </w:rPr>
      </w:pPr>
      <w:r>
        <w:rPr>
          <w:rFonts w:ascii="Arial" w:eastAsia="Times New Roman" w:hAnsi="Arial" w:cs="Arial"/>
          <w:color w:val="203232"/>
          <w:sz w:val="24"/>
          <w:szCs w:val="24"/>
        </w:rPr>
        <w:t>Any personal information collected from you will only be used for the purposes identified at the time of collecting the information and will be retained for as long as is necessary to fulfil the service, or as required by law.</w:t>
      </w:r>
    </w:p>
    <w:p w:rsidR="006B5BF0" w:rsidRDefault="006B5BF0" w:rsidP="006B5BF0">
      <w:pPr>
        <w:shd w:val="clear" w:color="auto" w:fill="FFFFFF"/>
        <w:spacing w:before="100" w:beforeAutospacing="1" w:after="100" w:afterAutospacing="1" w:line="240" w:lineRule="auto"/>
        <w:rPr>
          <w:rFonts w:ascii="Arial" w:eastAsia="Times New Roman" w:hAnsi="Arial" w:cs="Arial"/>
          <w:color w:val="203232"/>
          <w:sz w:val="24"/>
          <w:szCs w:val="24"/>
        </w:rPr>
      </w:pPr>
      <w:r>
        <w:rPr>
          <w:rFonts w:ascii="Arial" w:eastAsia="Times New Roman" w:hAnsi="Arial" w:cs="Arial"/>
          <w:color w:val="203232"/>
          <w:sz w:val="24"/>
          <w:szCs w:val="24"/>
        </w:rPr>
        <w:t>Security measures including passwords, restricted access to our offices and records, physical access security, and file encryption have been put in place to protect your information against unauthorized access, modification, loss, theft or general misuse.</w:t>
      </w:r>
    </w:p>
    <w:p w:rsidR="006B5BF0" w:rsidRDefault="006B5BF0" w:rsidP="006B5BF0">
      <w:pPr>
        <w:shd w:val="clear" w:color="auto" w:fill="FFFFFF"/>
        <w:spacing w:before="100" w:beforeAutospacing="1" w:after="100" w:afterAutospacing="1" w:line="240" w:lineRule="auto"/>
        <w:rPr>
          <w:rFonts w:ascii="Arial" w:eastAsia="Times New Roman" w:hAnsi="Arial" w:cs="Arial"/>
          <w:color w:val="203232"/>
          <w:sz w:val="24"/>
          <w:szCs w:val="24"/>
        </w:rPr>
      </w:pPr>
      <w:r>
        <w:rPr>
          <w:rFonts w:ascii="Arial" w:eastAsia="Times New Roman" w:hAnsi="Arial" w:cs="Arial"/>
          <w:color w:val="203232"/>
          <w:sz w:val="24"/>
          <w:szCs w:val="24"/>
        </w:rPr>
        <w:t xml:space="preserve">From time to time, sometimes beyond our control, there may be breaches in the controls we established to maintain your personal information confidential. In the event a breach occurs, Databank will take all reasonable measures to secure the personal information, including requiring any </w:t>
      </w:r>
      <w:proofErr w:type="gramStart"/>
      <w:r>
        <w:rPr>
          <w:rFonts w:ascii="Arial" w:eastAsia="Times New Roman" w:hAnsi="Arial" w:cs="Arial"/>
          <w:color w:val="203232"/>
          <w:sz w:val="24"/>
          <w:szCs w:val="24"/>
        </w:rPr>
        <w:t>third party</w:t>
      </w:r>
      <w:proofErr w:type="gramEnd"/>
      <w:r>
        <w:rPr>
          <w:rFonts w:ascii="Arial" w:eastAsia="Times New Roman" w:hAnsi="Arial" w:cs="Arial"/>
          <w:color w:val="203232"/>
          <w:sz w:val="24"/>
          <w:szCs w:val="24"/>
        </w:rPr>
        <w:t xml:space="preserve"> service providers to take such appropriate measures considered necessary to secure and remedy the breach. In the event a detected breach may result in the potential risk of harm, disclosure of sensitive information or risk of theft of identity and/or assets, Databank will contact you as soon as possible, as we would </w:t>
      </w:r>
      <w:proofErr w:type="gramStart"/>
      <w:r>
        <w:rPr>
          <w:rFonts w:ascii="Arial" w:eastAsia="Times New Roman" w:hAnsi="Arial" w:cs="Arial"/>
          <w:color w:val="203232"/>
          <w:sz w:val="24"/>
          <w:szCs w:val="24"/>
        </w:rPr>
        <w:t>had</w:t>
      </w:r>
      <w:proofErr w:type="gramEnd"/>
      <w:r>
        <w:rPr>
          <w:rFonts w:ascii="Arial" w:eastAsia="Times New Roman" w:hAnsi="Arial" w:cs="Arial"/>
          <w:color w:val="203232"/>
          <w:sz w:val="24"/>
          <w:szCs w:val="24"/>
        </w:rPr>
        <w:t xml:space="preserve"> you raised a privacy complaint with us directly, outlining the details and actions taken to reduce the risks identified. At Databank we take the responsibility of securing your personal information very seriously and will take measures we determine appropriate in the circumstances to mitigate any identifies risks to you.</w:t>
      </w:r>
    </w:p>
    <w:p w:rsidR="00BB4482" w:rsidRDefault="00BB4482">
      <w:bookmarkStart w:id="0" w:name="_GoBack"/>
      <w:bookmarkEnd w:id="0"/>
    </w:p>
    <w:sectPr w:rsidR="00BB44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087D77"/>
    <w:multiLevelType w:val="multilevel"/>
    <w:tmpl w:val="16064E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4DC7BD7"/>
    <w:multiLevelType w:val="multilevel"/>
    <w:tmpl w:val="6BEA54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7780451"/>
    <w:multiLevelType w:val="multilevel"/>
    <w:tmpl w:val="80DCF1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BF0"/>
    <w:rsid w:val="006B5BF0"/>
    <w:rsid w:val="00BB4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60FC24-57C2-435C-BF11-4E66CD0BD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5BF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82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1449</Words>
  <Characters>8261</Characters>
  <Application>Microsoft Office Word</Application>
  <DocSecurity>0</DocSecurity>
  <Lines>68</Lines>
  <Paragraphs>19</Paragraphs>
  <ScaleCrop>false</ScaleCrop>
  <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 Cofie</dc:creator>
  <cp:keywords/>
  <dc:description/>
  <cp:lastModifiedBy>Dela Cofie</cp:lastModifiedBy>
  <cp:revision>1</cp:revision>
  <dcterms:created xsi:type="dcterms:W3CDTF">2018-08-23T14:31:00Z</dcterms:created>
  <dcterms:modified xsi:type="dcterms:W3CDTF">2018-08-23T14:31:00Z</dcterms:modified>
</cp:coreProperties>
</file>